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05C" w:rsidRPr="0010505C" w:rsidRDefault="0010505C" w:rsidP="0010505C">
      <w:pPr>
        <w:numPr>
          <w:ilvl w:val="0"/>
          <w:numId w:val="7"/>
        </w:numPr>
        <w:bidi/>
        <w:spacing w:after="0" w:line="240" w:lineRule="auto"/>
        <w:ind w:left="540"/>
        <w:rPr>
          <w:rFonts w:ascii="BBCNassim" w:eastAsia="Times New Roman" w:hAnsi="BBCNassim" w:cs="B Titr"/>
          <w:color w:val="000000"/>
          <w:sz w:val="28"/>
          <w:szCs w:val="28"/>
          <w:lang w:bidi="fa-IR"/>
        </w:rPr>
      </w:pPr>
      <w:r w:rsidRPr="0010505C">
        <w:rPr>
          <w:rFonts w:ascii="BBCNassim" w:eastAsia="Times New Roman" w:hAnsi="BBCNassim" w:cs="B Titr" w:hint="cs"/>
          <w:color w:val="000000"/>
          <w:sz w:val="28"/>
          <w:szCs w:val="28"/>
          <w:rtl/>
          <w:lang w:bidi="fa-IR"/>
        </w:rPr>
        <w:t>دغدغه خاطر پریشانش</w:t>
      </w:r>
      <w:r>
        <w:rPr>
          <w:rFonts w:ascii="BBCNassim" w:eastAsia="Times New Roman" w:hAnsi="BBCNassim" w:cs="B Titr" w:hint="cs"/>
          <w:color w:val="000000"/>
          <w:sz w:val="28"/>
          <w:szCs w:val="28"/>
          <w:vertAlign w:val="superscript"/>
          <w:rtl/>
          <w:lang w:bidi="fa-IR"/>
        </w:rPr>
        <w:t>1</w:t>
      </w:r>
    </w:p>
    <w:p w:rsidR="0010505C" w:rsidRPr="0010505C" w:rsidRDefault="0010505C" w:rsidP="0010505C">
      <w:pPr>
        <w:bidi/>
        <w:spacing w:after="0" w:line="240" w:lineRule="auto"/>
        <w:ind w:left="1080"/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</w:pPr>
      <w:r w:rsidRPr="0010505C"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  <w:t>متن اجرا:</w:t>
      </w:r>
    </w:p>
    <w:p w:rsidR="0010505C" w:rsidRPr="0010505C" w:rsidRDefault="0010505C" w:rsidP="0010505C">
      <w:pPr>
        <w:bidi/>
        <w:spacing w:after="0" w:line="240" w:lineRule="auto"/>
        <w:ind w:left="1620"/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</w:pPr>
      <w:r w:rsidRPr="0010505C"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  <w:t>در هنگام وفات حضرت زهرا سلام الله علیها ، اسماء نقل می کند که این بانو را دیدم ، در حالیکه دستانشان را به سوی آسمان بلند کرده بودند و این گونه می فرمودند:</w:t>
      </w:r>
    </w:p>
    <w:p w:rsidR="0010505C" w:rsidRPr="0010505C" w:rsidRDefault="0010505C" w:rsidP="0010505C">
      <w:pPr>
        <w:bidi/>
        <w:spacing w:after="0" w:line="240" w:lineRule="auto"/>
        <w:ind w:left="1620"/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</w:pPr>
      <w:r w:rsidRPr="0010505C"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  <w:t>خداوندا ! به حق محمد مصطفی و اشتیاق ایشان به سوی من  و به حق علی مرتضی و حزن ایشان برای من و به حق حسن مجتبی و گریه اش بر من و به حق حسین شهید و به بد حالی اش بر من و به حق دخترانم و افسوسشان برای من، از تو می خواهم که گناهکاران امت محمد را رحمت کنی و ببخشی و آنها را داخل بهشت گردانی...</w:t>
      </w:r>
    </w:p>
    <w:p w:rsidR="0010505C" w:rsidRPr="0010505C" w:rsidRDefault="0010505C" w:rsidP="0010505C">
      <w:pPr>
        <w:bidi/>
        <w:spacing w:after="0" w:line="240" w:lineRule="auto"/>
        <w:ind w:left="1620"/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</w:pPr>
      <w:r w:rsidRPr="0010505C"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  <w:t>کسی که شب و روز در آه و ناله است و گریان ، و بزرگترین سختی ها و مصائب بر او فرودآمده است.پس از این رنج ها و مشکلات در هنگام شهادتش مهمترین حرف های دلش را می زند ، حرف هایی که دغدغه خاطر پریشانش است.</w:t>
      </w:r>
    </w:p>
    <w:p w:rsidR="0010505C" w:rsidRPr="0010505C" w:rsidRDefault="0010505C" w:rsidP="0010505C">
      <w:pPr>
        <w:bidi/>
        <w:spacing w:after="0" w:line="240" w:lineRule="auto"/>
        <w:ind w:left="1620"/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</w:pPr>
      <w:r w:rsidRPr="0010505C"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  <w:t>و اما بانوی بزرگوار برای من و شما، غم خورده و آه کشیده...</w:t>
      </w:r>
    </w:p>
    <w:p w:rsidR="0010505C" w:rsidRPr="0010505C" w:rsidRDefault="0010505C" w:rsidP="0010505C">
      <w:pPr>
        <w:bidi/>
        <w:spacing w:after="0" w:line="240" w:lineRule="auto"/>
        <w:ind w:left="1620"/>
        <w:rPr>
          <w:rFonts w:ascii="BBCNassim" w:eastAsia="Times New Roman" w:hAnsi="BBCNassim" w:cs="BBCNassim" w:hint="cs"/>
          <w:color w:val="000000"/>
          <w:sz w:val="28"/>
          <w:szCs w:val="28"/>
          <w:rtl/>
        </w:rPr>
      </w:pPr>
      <w:r w:rsidRPr="0010505C"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  <w:t>و اکنون پسرش ، پس از مصائبی که بر قلبش می رود چون مادرش من و تو را دعا می کند ، قلبش می تپد که تو راه نجات</w:t>
      </w:r>
      <w:r w:rsidRPr="0010505C">
        <w:rPr>
          <w:rFonts w:ascii="Calibri" w:eastAsia="Times New Roman" w:hAnsi="Calibri" w:cs="BBCNassim"/>
          <w:color w:val="000000"/>
          <w:sz w:val="28"/>
          <w:szCs w:val="28"/>
        </w:rPr>
        <w:t xml:space="preserve"> </w:t>
      </w:r>
      <w:r w:rsidRPr="0010505C"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  <w:t>را بیابی و دغدغه او خوشبختی توست ...</w:t>
      </w:r>
    </w:p>
    <w:p w:rsidR="0010505C" w:rsidRPr="0010505C" w:rsidRDefault="0010505C" w:rsidP="0010505C">
      <w:pPr>
        <w:bidi/>
        <w:spacing w:after="0" w:line="240" w:lineRule="auto"/>
        <w:ind w:left="1620"/>
        <w:rPr>
          <w:rFonts w:ascii="BBCNassim" w:eastAsia="Times New Roman" w:hAnsi="BBCNassim" w:cs="B Nazanin"/>
          <w:color w:val="000000"/>
          <w:sz w:val="28"/>
          <w:szCs w:val="28"/>
          <w:rtl/>
          <w:lang w:bidi="fa-IR"/>
        </w:rPr>
      </w:pPr>
      <w:r w:rsidRPr="0010505C"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  <w:t>حیف نیست من کمی  هم به فکر او نباشم و دعایش نکنم...!!!</w:t>
      </w:r>
    </w:p>
    <w:p w:rsidR="0010505C" w:rsidRPr="0010505C" w:rsidRDefault="0010505C" w:rsidP="0010505C">
      <w:pPr>
        <w:bidi/>
        <w:spacing w:after="0" w:line="240" w:lineRule="auto"/>
        <w:ind w:left="1080"/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</w:pPr>
      <w:r w:rsidRPr="0010505C"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  <w:t>متن ترجمه:</w:t>
      </w:r>
    </w:p>
    <w:p w:rsidR="0010505C" w:rsidRPr="0010505C" w:rsidRDefault="0010505C" w:rsidP="0010505C">
      <w:pPr>
        <w:bidi/>
        <w:spacing w:after="0" w:line="240" w:lineRule="auto"/>
        <w:ind w:left="1620"/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</w:pPr>
      <w:r w:rsidRPr="0010505C"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  <w:t>در هنگام وفات حضرت زهرا سلام الله علیها ، اسماء نقل می کند که این بانو را دیدم ، در حالیکه دستانشان را به سوی آسمان بلند کرده بودند و این گونه می فرمودند:</w:t>
      </w:r>
    </w:p>
    <w:p w:rsidR="0010505C" w:rsidRPr="0010505C" w:rsidRDefault="0010505C" w:rsidP="0010505C">
      <w:pPr>
        <w:bidi/>
        <w:spacing w:after="0" w:line="240" w:lineRule="auto"/>
        <w:ind w:left="1620"/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</w:pPr>
      <w:r w:rsidRPr="0010505C"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  <w:t>خداوندا ! به حق محمد مصطفی و اشتیاق ایشان به سوی من  و به حق علی مرتضی و حزن ایشان برای من و به حق حسن مجتبی و گریه اش بر من و به حق حسین شهید و به بد حالی اش بر من و به حق دخترانم و افسوسشان برای من، از تو می خواهم که گناهکاران امت محمد را رحمت کنی و ببخشی و آنها را داخل بهشت گردانی...</w:t>
      </w:r>
    </w:p>
    <w:p w:rsidR="0010505C" w:rsidRPr="0010505C" w:rsidRDefault="0010505C" w:rsidP="0010505C">
      <w:pPr>
        <w:bidi/>
        <w:spacing w:after="0" w:line="240" w:lineRule="auto"/>
        <w:ind w:left="1620"/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</w:pPr>
      <w:r w:rsidRPr="0010505C"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  <w:t>عوالم العلوم و المعارف والأحوال من الآيات و الأخبار و الأقوال (مستدرك سيدة النساء إلى الإمام الجواد، ج‏11-قسم-2-فاطمةس، ص:892</w:t>
      </w:r>
    </w:p>
    <w:p w:rsidR="0010505C" w:rsidRPr="0010505C" w:rsidRDefault="0010505C" w:rsidP="0010505C">
      <w:pPr>
        <w:bidi/>
        <w:spacing w:after="0" w:line="240" w:lineRule="auto"/>
        <w:ind w:left="1080"/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</w:pPr>
      <w:r w:rsidRPr="0010505C"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  <w:t>متن عربی:</w:t>
      </w:r>
    </w:p>
    <w:p w:rsidR="0010505C" w:rsidRPr="0010505C" w:rsidRDefault="0010505C" w:rsidP="0010505C">
      <w:pPr>
        <w:bidi/>
        <w:spacing w:after="0" w:line="240" w:lineRule="auto"/>
        <w:ind w:left="1620"/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bidi="fa-IR"/>
        </w:rPr>
      </w:pPr>
      <w:r w:rsidRPr="0010505C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bidi="fa-IR"/>
        </w:rPr>
        <w:t>وفاة فاطمة عليها السّلام: قالت أسماء: فرأيتها رافعة يديها إلى السماء، و هي تقول:</w:t>
      </w:r>
    </w:p>
    <w:p w:rsidR="0010505C" w:rsidRPr="0010505C" w:rsidRDefault="0010505C" w:rsidP="0010505C">
      <w:pPr>
        <w:bidi/>
        <w:spacing w:after="0" w:line="240" w:lineRule="auto"/>
        <w:ind w:left="1620"/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bidi="fa-IR"/>
        </w:rPr>
      </w:pPr>
      <w:r w:rsidRPr="0010505C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bidi="fa-IR"/>
        </w:rPr>
        <w:t>اللهمّ إنّي أسألك بمحمّد المصطفى و شوقه إليّ، و ببعلي عليّ المرتضى و حزنه عليّ و بالحسن المجتبى و بكائه عليّ، و بالحسين الشهيد و كآبته عليّ، و ببناتي الفاطميّات و تحسّرهنّ عليّ، إنّك ترحم و تغفر للعصاة من أمّة محمّد و تدخلهم الجنّة.</w:t>
      </w:r>
    </w:p>
    <w:p w:rsidR="0010505C" w:rsidRPr="0010505C" w:rsidRDefault="0010505C" w:rsidP="0010505C">
      <w:pPr>
        <w:bidi/>
        <w:spacing w:after="0" w:line="240" w:lineRule="auto"/>
        <w:ind w:left="1620"/>
        <w:rPr>
          <w:rFonts w:ascii="BBCNassim" w:eastAsia="Times New Roman" w:hAnsi="BBCNassim" w:cs="B Nazanin"/>
          <w:color w:val="000000"/>
          <w:sz w:val="28"/>
          <w:szCs w:val="28"/>
          <w:rtl/>
          <w:lang w:bidi="fa-IR"/>
        </w:rPr>
      </w:pPr>
      <w:r w:rsidRPr="0010505C"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  <w:lastRenderedPageBreak/>
        <w:t>عوالم العلوم و المعارف والأحوال من الآيات و الأخبار و الأقوال (مستدرك سيدة النساء إلى الإمام الجواد، ج‏11-قسم-2-فاطمةس، ص:</w:t>
      </w:r>
    </w:p>
    <w:p w:rsidR="001B1D2D" w:rsidRDefault="001B1D2D" w:rsidP="0010505C">
      <w:pPr>
        <w:rPr>
          <w:rtl/>
        </w:rPr>
      </w:pPr>
    </w:p>
    <w:p w:rsidR="0010505C" w:rsidRPr="0010505C" w:rsidRDefault="0010505C" w:rsidP="0010505C">
      <w:pPr>
        <w:bidi/>
      </w:pPr>
      <w:r>
        <w:rPr>
          <w:rFonts w:hint="cs"/>
          <w:rtl/>
        </w:rPr>
        <w:t>1.</w:t>
      </w:r>
      <w:r w:rsidRPr="0010505C"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  <w:t xml:space="preserve"> </w:t>
      </w:r>
      <w:bookmarkStart w:id="0" w:name="_GoBack"/>
      <w:bookmarkEnd w:id="0"/>
      <w:r w:rsidRPr="0010505C"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  <w:t>گذشت دغدغه شیعه،محبت</w:t>
      </w:r>
    </w:p>
    <w:sectPr w:rsidR="0010505C" w:rsidRPr="0010505C" w:rsidSect="00125B1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DCF" w:rsidRDefault="00AE5DCF" w:rsidP="007D4A66">
      <w:pPr>
        <w:spacing w:after="0" w:line="240" w:lineRule="auto"/>
      </w:pPr>
      <w:r>
        <w:separator/>
      </w:r>
    </w:p>
  </w:endnote>
  <w:endnote w:type="continuationSeparator" w:id="0">
    <w:p w:rsidR="00AE5DCF" w:rsidRDefault="00AE5DCF" w:rsidP="007D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BCNassim">
    <w:panose1 w:val="02000500000000000000"/>
    <w:charset w:val="00"/>
    <w:family w:val="auto"/>
    <w:pitch w:val="variable"/>
    <w:sig w:usb0="8000202F" w:usb1="8000A00A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0BB" w:rsidRDefault="00EB20BB" w:rsidP="00EB20BB">
    <w:pPr>
      <w:pStyle w:val="Footer"/>
      <w:bidi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DCF" w:rsidRDefault="00AE5DCF" w:rsidP="007D4A66">
      <w:pPr>
        <w:spacing w:after="0" w:line="240" w:lineRule="auto"/>
      </w:pPr>
      <w:r>
        <w:separator/>
      </w:r>
    </w:p>
  </w:footnote>
  <w:footnote w:type="continuationSeparator" w:id="0">
    <w:p w:rsidR="00AE5DCF" w:rsidRDefault="00AE5DCF" w:rsidP="007D4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0BB" w:rsidRDefault="00EB20BB" w:rsidP="00EB20BB">
    <w:pPr>
      <w:pStyle w:val="Header"/>
    </w:pPr>
    <w:r>
      <w:t>Monasebatha.com</w:t>
    </w:r>
  </w:p>
  <w:p w:rsidR="00EB20BB" w:rsidRPr="00EB20BB" w:rsidRDefault="00EB20BB" w:rsidP="00EB20BB">
    <w:pPr>
      <w:pStyle w:val="Header"/>
      <w:rPr>
        <w:rFonts w:cs="B Nazanin"/>
        <w:lang w:bidi="fa-IR"/>
      </w:rPr>
    </w:pPr>
    <w:r w:rsidRPr="00EB20BB">
      <w:rPr>
        <w:rFonts w:cs="B Nazanin" w:hint="cs"/>
        <w:rtl/>
        <w:lang w:bidi="fa-IR"/>
      </w:rPr>
      <w:t>روایت از او می گوید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F382A"/>
    <w:multiLevelType w:val="multilevel"/>
    <w:tmpl w:val="C7A46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34773E"/>
    <w:multiLevelType w:val="multilevel"/>
    <w:tmpl w:val="A3FE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C9E3367"/>
    <w:multiLevelType w:val="multilevel"/>
    <w:tmpl w:val="8D2AF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E9D531C"/>
    <w:multiLevelType w:val="multilevel"/>
    <w:tmpl w:val="43B6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ED0417F"/>
    <w:multiLevelType w:val="multilevel"/>
    <w:tmpl w:val="ED9E8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1">
      <w:startOverride w:val="1"/>
    </w:lvlOverride>
  </w:num>
  <w:num w:numId="2">
    <w:abstractNumId w:val="0"/>
    <w:lvlOverride w:ilvl="1">
      <w:startOverride w:val="2"/>
    </w:lvlOverride>
  </w:num>
  <w:num w:numId="3">
    <w:abstractNumId w:val="0"/>
    <w:lvlOverride w:ilvl="1">
      <w:startOverride w:val="3"/>
    </w:lvlOverride>
  </w:num>
  <w:num w:numId="4">
    <w:abstractNumId w:val="2"/>
  </w:num>
  <w:num w:numId="5">
    <w:abstractNumId w:val="3"/>
  </w:num>
  <w:num w:numId="6">
    <w:abstractNumId w:val="1"/>
  </w:num>
  <w:num w:numId="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66"/>
    <w:rsid w:val="00003200"/>
    <w:rsid w:val="000A57C6"/>
    <w:rsid w:val="0010505C"/>
    <w:rsid w:val="00125B1D"/>
    <w:rsid w:val="001B1D2D"/>
    <w:rsid w:val="001F64C8"/>
    <w:rsid w:val="0024280B"/>
    <w:rsid w:val="002A6BA4"/>
    <w:rsid w:val="002D757C"/>
    <w:rsid w:val="00464449"/>
    <w:rsid w:val="00465617"/>
    <w:rsid w:val="00504905"/>
    <w:rsid w:val="005A2CFA"/>
    <w:rsid w:val="006449B4"/>
    <w:rsid w:val="00693A0C"/>
    <w:rsid w:val="00721E00"/>
    <w:rsid w:val="007D4A66"/>
    <w:rsid w:val="00882A0F"/>
    <w:rsid w:val="008B72CC"/>
    <w:rsid w:val="008C3649"/>
    <w:rsid w:val="008E2A03"/>
    <w:rsid w:val="008F0D36"/>
    <w:rsid w:val="0099514B"/>
    <w:rsid w:val="009A10C2"/>
    <w:rsid w:val="00A15792"/>
    <w:rsid w:val="00AA7E78"/>
    <w:rsid w:val="00AC47B7"/>
    <w:rsid w:val="00AE5DCF"/>
    <w:rsid w:val="00BF0DC3"/>
    <w:rsid w:val="00EB097E"/>
    <w:rsid w:val="00EB20BB"/>
    <w:rsid w:val="00EF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2085A1-3306-4829-B16A-495818FA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4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D4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A66"/>
  </w:style>
  <w:style w:type="paragraph" w:styleId="Footer">
    <w:name w:val="footer"/>
    <w:basedOn w:val="Normal"/>
    <w:link w:val="FooterChar"/>
    <w:uiPriority w:val="99"/>
    <w:unhideWhenUsed/>
    <w:rsid w:val="007D4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A66"/>
  </w:style>
  <w:style w:type="paragraph" w:styleId="ListParagraph">
    <w:name w:val="List Paragraph"/>
    <w:basedOn w:val="Normal"/>
    <w:uiPriority w:val="34"/>
    <w:qFormat/>
    <w:rsid w:val="00003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8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0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rezaei</dc:creator>
  <cp:keywords/>
  <dc:description/>
  <cp:lastModifiedBy>ali rezaei</cp:lastModifiedBy>
  <cp:revision>2</cp:revision>
  <dcterms:created xsi:type="dcterms:W3CDTF">2015-05-08T14:33:00Z</dcterms:created>
  <dcterms:modified xsi:type="dcterms:W3CDTF">2015-05-08T14:33:00Z</dcterms:modified>
</cp:coreProperties>
</file>